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505" w:rsidRDefault="00C82505" w:rsidP="00C82505">
      <w:pPr>
        <w:pStyle w:val="Title"/>
        <w:rPr>
          <w:rFonts w:ascii="AnthologY" w:hAnsi="AnthologY"/>
        </w:rPr>
      </w:pPr>
      <w:r>
        <w:rPr>
          <w:rFonts w:ascii="AnthologY" w:hAnsi="AnthologY"/>
        </w:rPr>
        <w:t>Religious Education in the Year 5 class for teachers</w:t>
      </w:r>
    </w:p>
    <w:tbl>
      <w:tblPr>
        <w:tblStyle w:val="TableGrid"/>
        <w:tblW w:w="16302" w:type="dxa"/>
        <w:tblInd w:w="-1026" w:type="dxa"/>
        <w:tblLook w:val="04A0" w:firstRow="1" w:lastRow="0" w:firstColumn="1" w:lastColumn="0" w:noHBand="0" w:noVBand="1"/>
      </w:tblPr>
      <w:tblGrid>
        <w:gridCol w:w="4395"/>
        <w:gridCol w:w="4110"/>
        <w:gridCol w:w="3828"/>
        <w:gridCol w:w="3969"/>
      </w:tblGrid>
      <w:tr w:rsidR="00C82505" w:rsidRPr="00395D64" w:rsidTr="00B54E3B">
        <w:tc>
          <w:tcPr>
            <w:tcW w:w="16302" w:type="dxa"/>
            <w:gridSpan w:val="4"/>
          </w:tcPr>
          <w:p w:rsidR="00C82505" w:rsidRPr="002552B0" w:rsidRDefault="00C82505" w:rsidP="00B54E3B">
            <w:pPr>
              <w:pBdr>
                <w:bottom w:val="single" w:sz="6" w:space="0" w:color="999999"/>
              </w:pBdr>
              <w:shd w:val="clear" w:color="auto" w:fill="FCFCFC"/>
              <w:spacing w:line="264" w:lineRule="atLeast"/>
              <w:outlineLvl w:val="2"/>
              <w:rPr>
                <w:rFonts w:ascii="Arial" w:hAnsi="Arial" w:cs="Arial"/>
                <w:b/>
                <w:color w:val="333333"/>
              </w:rPr>
            </w:pPr>
            <w:r w:rsidRPr="002552B0">
              <w:rPr>
                <w:rFonts w:ascii="Arial" w:hAnsi="Arial" w:cs="Arial"/>
                <w:b/>
                <w:color w:val="333333"/>
              </w:rPr>
              <w:t xml:space="preserve">Year </w:t>
            </w:r>
            <w:r>
              <w:rPr>
                <w:rFonts w:ascii="Arial" w:hAnsi="Arial" w:cs="Arial"/>
                <w:b/>
                <w:color w:val="333333"/>
              </w:rPr>
              <w:t>5</w:t>
            </w:r>
            <w:r w:rsidRPr="002552B0">
              <w:rPr>
                <w:rFonts w:ascii="Arial" w:hAnsi="Arial" w:cs="Arial"/>
                <w:b/>
                <w:color w:val="333333"/>
              </w:rPr>
              <w:t xml:space="preserve"> Level Description</w:t>
            </w:r>
          </w:p>
          <w:p w:rsidR="00C82505" w:rsidRPr="00395D64" w:rsidRDefault="00C82505" w:rsidP="00B54E3B">
            <w:pPr>
              <w:shd w:val="clear" w:color="auto" w:fill="FCFCFC"/>
              <w:rPr>
                <w:rFonts w:ascii="Arial" w:eastAsia="Times New Roman" w:hAnsi="Arial" w:cs="Arial"/>
                <w:sz w:val="16"/>
                <w:szCs w:val="16"/>
                <w:lang w:eastAsia="en-AU"/>
              </w:rPr>
            </w:pPr>
            <w:r w:rsidRPr="00027A0F">
              <w:rPr>
                <w:rFonts w:ascii="Arial" w:hAnsi="Arial" w:cs="Arial"/>
                <w:sz w:val="16"/>
                <w:szCs w:val="16"/>
              </w:rPr>
              <w:t xml:space="preserve">In Year 5, students begin to appreciate the significance of community for sharing and strengthening the faith of believers, past and present, including the Church in the Australian colonies (c.1850 CE - c.1900 CE). Using a range of </w:t>
            </w:r>
            <w:hyperlink r:id="rId5" w:tooltip="Click for 'Biblical tools' definition" w:history="1">
              <w:r w:rsidRPr="00027A0F">
                <w:rPr>
                  <w:rStyle w:val="Hyperlink"/>
                  <w:rFonts w:ascii="Arial" w:hAnsi="Arial" w:cs="Arial"/>
                  <w:sz w:val="16"/>
                  <w:szCs w:val="16"/>
                </w:rPr>
                <w:t>Biblical tools</w:t>
              </w:r>
            </w:hyperlink>
            <w:r w:rsidRPr="00027A0F">
              <w:rPr>
                <w:rFonts w:ascii="Arial" w:hAnsi="Arial" w:cs="Arial"/>
                <w:sz w:val="16"/>
                <w:szCs w:val="16"/>
              </w:rPr>
              <w:t xml:space="preserve">, they begin to see how the Gospel writers shaped their Gospels for particular communities. They learn about the action of the Holy Spirit in the lives of believers as they engage with a variety of texts, including Scriptural references to the Holy Spirit and the Catholic Rite of Confirmation. They develop their understanding of Christian charity and informed moral choice through an exploration of the experiences of individuals and communities, past and present. They broaden their appreciation of the significance of personal and communal prayer and worship (including the </w:t>
            </w:r>
            <w:hyperlink r:id="rId6" w:tooltip="Click for 'Eucharist' definition" w:history="1">
              <w:r w:rsidRPr="00027A0F">
                <w:rPr>
                  <w:rStyle w:val="Hyperlink"/>
                  <w:rFonts w:ascii="Arial" w:hAnsi="Arial" w:cs="Arial"/>
                  <w:sz w:val="16"/>
                  <w:szCs w:val="16"/>
                </w:rPr>
                <w:t>Eucharist</w:t>
              </w:r>
            </w:hyperlink>
            <w:r w:rsidRPr="00027A0F">
              <w:rPr>
                <w:rFonts w:ascii="Arial" w:hAnsi="Arial" w:cs="Arial"/>
                <w:sz w:val="16"/>
                <w:szCs w:val="16"/>
              </w:rPr>
              <w:t xml:space="preserve">, the </w:t>
            </w:r>
            <w:hyperlink r:id="rId7" w:tooltip="Click for 'Psalms' definition" w:history="1">
              <w:r w:rsidRPr="00027A0F">
                <w:rPr>
                  <w:rStyle w:val="Hyperlink"/>
                  <w:rFonts w:ascii="Arial" w:hAnsi="Arial" w:cs="Arial"/>
                  <w:sz w:val="16"/>
                  <w:szCs w:val="16"/>
                </w:rPr>
                <w:t>Psalms</w:t>
              </w:r>
            </w:hyperlink>
            <w:r w:rsidRPr="00027A0F">
              <w:rPr>
                <w:rFonts w:ascii="Arial" w:hAnsi="Arial" w:cs="Arial"/>
                <w:sz w:val="16"/>
                <w:szCs w:val="16"/>
              </w:rPr>
              <w:t xml:space="preserve">, Sabbath rituals and prayers); and the </w:t>
            </w:r>
            <w:hyperlink r:id="rId8" w:tooltip="Click for 'Wisdom' definition" w:history="1">
              <w:r w:rsidRPr="00027A0F">
                <w:rPr>
                  <w:rStyle w:val="Hyperlink"/>
                  <w:rFonts w:ascii="Arial" w:hAnsi="Arial" w:cs="Arial"/>
                  <w:sz w:val="16"/>
                  <w:szCs w:val="16"/>
                </w:rPr>
                <w:t>wisdom</w:t>
              </w:r>
            </w:hyperlink>
            <w:r w:rsidRPr="00027A0F">
              <w:rPr>
                <w:rFonts w:ascii="Arial" w:hAnsi="Arial" w:cs="Arial"/>
                <w:sz w:val="16"/>
                <w:szCs w:val="16"/>
              </w:rPr>
              <w:t xml:space="preserve"> of the Saints (including St Mary of the Cross </w:t>
            </w:r>
            <w:proofErr w:type="spellStart"/>
            <w:r w:rsidRPr="00027A0F">
              <w:rPr>
                <w:rFonts w:ascii="Arial" w:hAnsi="Arial" w:cs="Arial"/>
                <w:sz w:val="16"/>
                <w:szCs w:val="16"/>
              </w:rPr>
              <w:t>MacKillop</w:t>
            </w:r>
            <w:proofErr w:type="spellEnd"/>
            <w:r w:rsidRPr="00027A0F">
              <w:rPr>
                <w:rFonts w:ascii="Arial" w:hAnsi="Arial" w:cs="Arial"/>
                <w:sz w:val="16"/>
                <w:szCs w:val="16"/>
              </w:rPr>
              <w:t>) for communities of believers. They learn about the significance of Marian prayers (including the Hail Mary, the Rosary and the Litany of Mary of Nazareth) in which believers praise God and entrust cares and petitions to Mary as mother of Jesus and mother of the Church.</w:t>
            </w:r>
          </w:p>
        </w:tc>
      </w:tr>
      <w:tr w:rsidR="00C82505" w:rsidRPr="00395D64" w:rsidTr="00B54E3B">
        <w:tc>
          <w:tcPr>
            <w:tcW w:w="4395" w:type="dxa"/>
          </w:tcPr>
          <w:p w:rsidR="00C82505" w:rsidRPr="00880B74" w:rsidRDefault="00C82505" w:rsidP="00B54E3B">
            <w:pPr>
              <w:jc w:val="center"/>
              <w:rPr>
                <w:rFonts w:ascii="Arial" w:hAnsi="Arial" w:cs="Arial"/>
                <w:b/>
              </w:rPr>
            </w:pPr>
            <w:r w:rsidRPr="00880B74">
              <w:rPr>
                <w:rFonts w:ascii="Arial" w:hAnsi="Arial" w:cs="Arial"/>
                <w:b/>
              </w:rPr>
              <w:t>Term One</w:t>
            </w:r>
          </w:p>
        </w:tc>
        <w:tc>
          <w:tcPr>
            <w:tcW w:w="4110" w:type="dxa"/>
          </w:tcPr>
          <w:p w:rsidR="00C82505" w:rsidRPr="00880B74" w:rsidRDefault="00C82505" w:rsidP="00B54E3B">
            <w:pPr>
              <w:jc w:val="center"/>
              <w:rPr>
                <w:rFonts w:ascii="Arial" w:hAnsi="Arial" w:cs="Arial"/>
                <w:b/>
              </w:rPr>
            </w:pPr>
            <w:r w:rsidRPr="00880B74">
              <w:rPr>
                <w:rFonts w:ascii="Arial" w:hAnsi="Arial" w:cs="Arial"/>
                <w:b/>
              </w:rPr>
              <w:t>Term Two</w:t>
            </w:r>
          </w:p>
        </w:tc>
        <w:tc>
          <w:tcPr>
            <w:tcW w:w="3828" w:type="dxa"/>
          </w:tcPr>
          <w:p w:rsidR="00C82505" w:rsidRPr="00880B74" w:rsidRDefault="00C82505" w:rsidP="00B54E3B">
            <w:pPr>
              <w:jc w:val="center"/>
              <w:rPr>
                <w:rFonts w:ascii="Arial" w:hAnsi="Arial" w:cs="Arial"/>
                <w:b/>
              </w:rPr>
            </w:pPr>
            <w:r w:rsidRPr="00880B74">
              <w:rPr>
                <w:rFonts w:ascii="Arial" w:hAnsi="Arial" w:cs="Arial"/>
                <w:b/>
              </w:rPr>
              <w:t>Term Three</w:t>
            </w:r>
          </w:p>
        </w:tc>
        <w:tc>
          <w:tcPr>
            <w:tcW w:w="3969" w:type="dxa"/>
          </w:tcPr>
          <w:p w:rsidR="00C82505" w:rsidRPr="00880B74" w:rsidRDefault="00C82505" w:rsidP="00B54E3B">
            <w:pPr>
              <w:jc w:val="center"/>
              <w:rPr>
                <w:rFonts w:ascii="Arial" w:hAnsi="Arial" w:cs="Arial"/>
                <w:b/>
              </w:rPr>
            </w:pPr>
            <w:r w:rsidRPr="00880B74">
              <w:rPr>
                <w:rFonts w:ascii="Arial" w:hAnsi="Arial" w:cs="Arial"/>
                <w:b/>
              </w:rPr>
              <w:t>Term Four</w:t>
            </w:r>
          </w:p>
        </w:tc>
      </w:tr>
      <w:tr w:rsidR="00C82505" w:rsidRPr="0028453B" w:rsidTr="00B54E3B">
        <w:tc>
          <w:tcPr>
            <w:tcW w:w="4395" w:type="dxa"/>
          </w:tcPr>
          <w:p w:rsidR="00C82505" w:rsidRPr="00917138" w:rsidRDefault="00C82505" w:rsidP="00B54E3B">
            <w:pPr>
              <w:rPr>
                <w:rFonts w:ascii="Arial" w:hAnsi="Arial" w:cs="Arial"/>
                <w:b/>
                <w:sz w:val="16"/>
                <w:szCs w:val="16"/>
              </w:rPr>
            </w:pPr>
            <w:r w:rsidRPr="00917138">
              <w:rPr>
                <w:rFonts w:ascii="Arial" w:hAnsi="Arial" w:cs="Arial"/>
                <w:b/>
                <w:sz w:val="16"/>
                <w:szCs w:val="16"/>
              </w:rPr>
              <w:t>Units of work</w:t>
            </w:r>
          </w:p>
          <w:p w:rsidR="00C82505" w:rsidRPr="00917138" w:rsidRDefault="00C82505" w:rsidP="00B54E3B">
            <w:pPr>
              <w:rPr>
                <w:rFonts w:ascii="Arial" w:hAnsi="Arial" w:cs="Arial"/>
                <w:sz w:val="16"/>
                <w:szCs w:val="16"/>
              </w:rPr>
            </w:pPr>
            <w:r w:rsidRPr="00917138">
              <w:rPr>
                <w:rFonts w:ascii="Arial" w:hAnsi="Arial" w:cs="Arial"/>
                <w:b/>
                <w:sz w:val="16"/>
                <w:szCs w:val="16"/>
              </w:rPr>
              <w:t>Covenant: Belonging Unit</w:t>
            </w:r>
          </w:p>
          <w:p w:rsidR="00C82505" w:rsidRPr="00917138" w:rsidRDefault="00C82505" w:rsidP="00B54E3B">
            <w:pPr>
              <w:rPr>
                <w:rFonts w:ascii="Arial" w:eastAsia="Times New Roman" w:hAnsi="Arial" w:cs="Arial"/>
                <w:b/>
                <w:bCs/>
                <w:sz w:val="16"/>
                <w:szCs w:val="16"/>
                <w:shd w:val="clear" w:color="auto" w:fill="92CDDC"/>
                <w:lang w:eastAsia="en-AU"/>
              </w:rPr>
            </w:pPr>
            <w:r w:rsidRPr="00917138">
              <w:rPr>
                <w:rFonts w:ascii="Arial" w:eastAsia="Times New Roman" w:hAnsi="Arial" w:cs="Arial"/>
                <w:b/>
                <w:bCs/>
                <w:sz w:val="16"/>
                <w:szCs w:val="16"/>
                <w:shd w:val="clear" w:color="auto" w:fill="92CDDC"/>
                <w:lang w:eastAsia="en-AU"/>
              </w:rPr>
              <w:t>Community of Believers</w:t>
            </w:r>
          </w:p>
          <w:p w:rsidR="00C82505" w:rsidRDefault="00C82505" w:rsidP="00B54E3B">
            <w:pPr>
              <w:spacing w:after="200"/>
              <w:rPr>
                <w:rFonts w:ascii="Arial" w:hAnsi="Arial" w:cs="Arial"/>
                <w:sz w:val="16"/>
                <w:szCs w:val="16"/>
              </w:rPr>
            </w:pPr>
            <w:r w:rsidRPr="00917138">
              <w:rPr>
                <w:rFonts w:ascii="Arial" w:hAnsi="Arial" w:cs="Arial"/>
                <w:sz w:val="16"/>
                <w:szCs w:val="16"/>
              </w:rPr>
              <w:t xml:space="preserve">BEHE5 Faith is shared and strengthened in the community of believers. </w:t>
            </w:r>
          </w:p>
          <w:p w:rsidR="00C82505" w:rsidRDefault="00C82505" w:rsidP="00B54E3B">
            <w:pPr>
              <w:spacing w:after="200"/>
              <w:rPr>
                <w:rFonts w:ascii="Arial" w:hAnsi="Arial" w:cs="Arial"/>
                <w:sz w:val="16"/>
                <w:szCs w:val="16"/>
              </w:rPr>
            </w:pPr>
            <w:r w:rsidRPr="00917138">
              <w:rPr>
                <w:rFonts w:ascii="Arial" w:hAnsi="Arial" w:cs="Arial"/>
                <w:sz w:val="16"/>
                <w:szCs w:val="16"/>
              </w:rPr>
              <w:t>STOT9 Jewish people are a community of believers who live in a relationship with God</w:t>
            </w:r>
          </w:p>
          <w:p w:rsidR="00C82505" w:rsidRDefault="00C82505" w:rsidP="00B54E3B">
            <w:pPr>
              <w:spacing w:after="200"/>
              <w:rPr>
                <w:rFonts w:ascii="Arial" w:hAnsi="Arial" w:cs="Arial"/>
                <w:sz w:val="16"/>
                <w:szCs w:val="16"/>
              </w:rPr>
            </w:pPr>
            <w:r w:rsidRPr="00917138">
              <w:rPr>
                <w:rFonts w:ascii="Arial" w:hAnsi="Arial" w:cs="Arial"/>
                <w:sz w:val="16"/>
                <w:szCs w:val="16"/>
              </w:rPr>
              <w:t>BEWR6 The Jewish Relationship with God</w:t>
            </w:r>
          </w:p>
          <w:p w:rsidR="00C82505" w:rsidRPr="00917138" w:rsidRDefault="00C82505" w:rsidP="00B54E3B">
            <w:pPr>
              <w:spacing w:after="200"/>
              <w:rPr>
                <w:rFonts w:ascii="Arial" w:hAnsi="Arial" w:cs="Arial"/>
                <w:sz w:val="16"/>
                <w:szCs w:val="16"/>
              </w:rPr>
            </w:pPr>
            <w:r w:rsidRPr="00917138">
              <w:rPr>
                <w:rFonts w:ascii="Arial" w:hAnsi="Arial" w:cs="Arial"/>
                <w:sz w:val="16"/>
                <w:szCs w:val="16"/>
              </w:rPr>
              <w:t>CLPS15 Meditative Prayer</w:t>
            </w:r>
          </w:p>
        </w:tc>
        <w:tc>
          <w:tcPr>
            <w:tcW w:w="4110" w:type="dxa"/>
          </w:tcPr>
          <w:p w:rsidR="00C82505" w:rsidRPr="00917138" w:rsidRDefault="00C82505" w:rsidP="00B54E3B">
            <w:pPr>
              <w:rPr>
                <w:rFonts w:ascii="Arial" w:hAnsi="Arial" w:cs="Arial"/>
                <w:b/>
                <w:sz w:val="16"/>
                <w:szCs w:val="16"/>
              </w:rPr>
            </w:pPr>
            <w:r w:rsidRPr="00917138">
              <w:rPr>
                <w:rFonts w:ascii="Arial" w:hAnsi="Arial" w:cs="Arial"/>
                <w:b/>
                <w:sz w:val="16"/>
                <w:szCs w:val="16"/>
              </w:rPr>
              <w:t>Units of work</w:t>
            </w:r>
          </w:p>
          <w:p w:rsidR="00C82505" w:rsidRPr="00917138" w:rsidRDefault="00C82505" w:rsidP="00B54E3B">
            <w:pPr>
              <w:rPr>
                <w:rFonts w:ascii="Arial" w:hAnsi="Arial" w:cs="Arial"/>
                <w:b/>
                <w:sz w:val="16"/>
                <w:szCs w:val="16"/>
              </w:rPr>
            </w:pPr>
            <w:r w:rsidRPr="00917138">
              <w:rPr>
                <w:rFonts w:ascii="Arial" w:hAnsi="Arial" w:cs="Arial"/>
                <w:b/>
                <w:sz w:val="16"/>
                <w:szCs w:val="16"/>
              </w:rPr>
              <w:t>Covenant: Revisit</w:t>
            </w:r>
          </w:p>
          <w:p w:rsidR="00C82505" w:rsidRPr="00917138" w:rsidRDefault="00C82505" w:rsidP="00B54E3B">
            <w:pPr>
              <w:rPr>
                <w:rFonts w:ascii="Arial" w:hAnsi="Arial" w:cs="Arial"/>
                <w:sz w:val="16"/>
                <w:szCs w:val="16"/>
              </w:rPr>
            </w:pPr>
            <w:r w:rsidRPr="00917138">
              <w:rPr>
                <w:rFonts w:ascii="Arial" w:hAnsi="Arial" w:cs="Arial"/>
                <w:b/>
                <w:sz w:val="16"/>
                <w:szCs w:val="16"/>
              </w:rPr>
              <w:t>Christian Life</w:t>
            </w:r>
          </w:p>
          <w:p w:rsidR="00C82505" w:rsidRPr="00917138" w:rsidRDefault="00C82505" w:rsidP="00B54E3B">
            <w:pPr>
              <w:rPr>
                <w:rFonts w:ascii="Arial" w:hAnsi="Arial" w:cs="Arial"/>
                <w:sz w:val="16"/>
                <w:szCs w:val="16"/>
              </w:rPr>
            </w:pPr>
            <w:r w:rsidRPr="00917138">
              <w:rPr>
                <w:rFonts w:ascii="Arial" w:hAnsi="Arial" w:cs="Arial"/>
                <w:sz w:val="16"/>
                <w:szCs w:val="16"/>
              </w:rPr>
              <w:t>CLMF9</w:t>
            </w:r>
            <w:r w:rsidRPr="00917138">
              <w:rPr>
                <w:rFonts w:ascii="Arial" w:hAnsi="Arial" w:cs="Arial"/>
                <w:b/>
                <w:sz w:val="16"/>
                <w:szCs w:val="16"/>
              </w:rPr>
              <w:t xml:space="preserve"> </w:t>
            </w:r>
            <w:r w:rsidRPr="00917138">
              <w:rPr>
                <w:rFonts w:ascii="Arial" w:hAnsi="Arial" w:cs="Arial"/>
                <w:sz w:val="16"/>
                <w:szCs w:val="16"/>
              </w:rPr>
              <w:t>Decalogue and Conscience</w:t>
            </w:r>
          </w:p>
          <w:p w:rsidR="00C82505" w:rsidRDefault="00C82505" w:rsidP="00B54E3B">
            <w:pPr>
              <w:rPr>
                <w:rFonts w:ascii="Arial" w:hAnsi="Arial" w:cs="Arial"/>
                <w:sz w:val="16"/>
                <w:szCs w:val="16"/>
              </w:rPr>
            </w:pPr>
            <w:r w:rsidRPr="00917138">
              <w:rPr>
                <w:rFonts w:ascii="Arial" w:hAnsi="Arial" w:cs="Arial"/>
                <w:sz w:val="16"/>
                <w:szCs w:val="16"/>
              </w:rPr>
              <w:t>CLMJ6 Charity is the source and goal of Christian practice.</w:t>
            </w:r>
          </w:p>
          <w:p w:rsidR="00C82505" w:rsidRPr="00917138" w:rsidRDefault="00C82505" w:rsidP="00B54E3B">
            <w:pPr>
              <w:rPr>
                <w:rFonts w:ascii="Arial" w:hAnsi="Arial" w:cs="Arial"/>
                <w:b/>
                <w:sz w:val="16"/>
                <w:szCs w:val="16"/>
              </w:rPr>
            </w:pPr>
          </w:p>
          <w:p w:rsidR="00C82505" w:rsidRPr="00917138" w:rsidRDefault="00C82505" w:rsidP="00B54E3B">
            <w:pPr>
              <w:rPr>
                <w:rFonts w:ascii="Arial" w:hAnsi="Arial" w:cs="Arial"/>
                <w:b/>
                <w:sz w:val="16"/>
                <w:szCs w:val="16"/>
              </w:rPr>
            </w:pPr>
            <w:r w:rsidRPr="00917138">
              <w:rPr>
                <w:rFonts w:ascii="Arial" w:hAnsi="Arial" w:cs="Arial"/>
                <w:b/>
                <w:sz w:val="16"/>
                <w:szCs w:val="16"/>
              </w:rPr>
              <w:t>The Holy Spirit in the Lives of Believers.</w:t>
            </w:r>
          </w:p>
          <w:p w:rsidR="00C82505" w:rsidRPr="00917138" w:rsidRDefault="00C82505" w:rsidP="00B54E3B">
            <w:pPr>
              <w:rPr>
                <w:rFonts w:ascii="Arial" w:hAnsi="Arial" w:cs="Arial"/>
                <w:sz w:val="16"/>
                <w:szCs w:val="16"/>
              </w:rPr>
            </w:pPr>
            <w:r w:rsidRPr="00917138">
              <w:rPr>
                <w:rFonts w:ascii="Arial" w:hAnsi="Arial" w:cs="Arial"/>
                <w:sz w:val="16"/>
                <w:szCs w:val="16"/>
              </w:rPr>
              <w:t>CHLS7 Rite of Confirmation and the Gifts and Fruits of The Holy Spirit.</w:t>
            </w:r>
          </w:p>
          <w:p w:rsidR="00C82505" w:rsidRPr="00917138" w:rsidRDefault="00C82505" w:rsidP="00B54E3B">
            <w:pPr>
              <w:rPr>
                <w:rFonts w:ascii="Arial" w:hAnsi="Arial" w:cs="Arial"/>
                <w:b/>
                <w:sz w:val="16"/>
                <w:szCs w:val="16"/>
              </w:rPr>
            </w:pPr>
            <w:r w:rsidRPr="00917138">
              <w:rPr>
                <w:rFonts w:ascii="Arial" w:hAnsi="Arial" w:cs="Arial"/>
                <w:sz w:val="16"/>
                <w:szCs w:val="16"/>
              </w:rPr>
              <w:t>BETR7 Actions and Titles of the Holy Spirit</w:t>
            </w:r>
          </w:p>
          <w:p w:rsidR="00C82505" w:rsidRPr="00917138" w:rsidRDefault="00C82505" w:rsidP="00B54E3B">
            <w:pPr>
              <w:rPr>
                <w:rFonts w:ascii="Arial" w:hAnsi="Arial" w:cs="Arial"/>
                <w:b/>
                <w:sz w:val="16"/>
                <w:szCs w:val="16"/>
              </w:rPr>
            </w:pPr>
            <w:r w:rsidRPr="00917138">
              <w:rPr>
                <w:rFonts w:ascii="Arial" w:hAnsi="Arial" w:cs="Arial"/>
                <w:sz w:val="16"/>
                <w:szCs w:val="16"/>
              </w:rPr>
              <w:t>CLPS15 Meditative Prayer</w:t>
            </w:r>
          </w:p>
          <w:p w:rsidR="00C82505" w:rsidRPr="00917138" w:rsidRDefault="00C82505" w:rsidP="00B54E3B">
            <w:pPr>
              <w:rPr>
                <w:rFonts w:ascii="Arial" w:hAnsi="Arial" w:cs="Arial"/>
                <w:sz w:val="16"/>
                <w:szCs w:val="16"/>
              </w:rPr>
            </w:pPr>
            <w:r w:rsidRPr="00917138">
              <w:rPr>
                <w:rFonts w:ascii="Arial" w:hAnsi="Arial" w:cs="Arial"/>
                <w:sz w:val="16"/>
                <w:szCs w:val="16"/>
              </w:rPr>
              <w:t>BEHE5 Faith</w:t>
            </w:r>
          </w:p>
          <w:p w:rsidR="00C82505" w:rsidRPr="00917138" w:rsidRDefault="00C82505" w:rsidP="00B54E3B">
            <w:pPr>
              <w:rPr>
                <w:rFonts w:ascii="Arial" w:hAnsi="Arial" w:cs="Arial"/>
                <w:b/>
                <w:sz w:val="16"/>
                <w:szCs w:val="16"/>
              </w:rPr>
            </w:pPr>
          </w:p>
        </w:tc>
        <w:tc>
          <w:tcPr>
            <w:tcW w:w="3828" w:type="dxa"/>
          </w:tcPr>
          <w:p w:rsidR="00C82505" w:rsidRPr="00917138" w:rsidRDefault="00C82505" w:rsidP="00B54E3B">
            <w:pPr>
              <w:rPr>
                <w:rFonts w:ascii="Arial" w:hAnsi="Arial" w:cs="Arial"/>
                <w:b/>
                <w:sz w:val="16"/>
                <w:szCs w:val="16"/>
              </w:rPr>
            </w:pPr>
            <w:r w:rsidRPr="00917138">
              <w:rPr>
                <w:rFonts w:ascii="Arial" w:hAnsi="Arial" w:cs="Arial"/>
                <w:b/>
                <w:sz w:val="16"/>
                <w:szCs w:val="16"/>
              </w:rPr>
              <w:t>Units of work</w:t>
            </w:r>
          </w:p>
          <w:p w:rsidR="00C82505" w:rsidRPr="00917138" w:rsidRDefault="00C82505" w:rsidP="00B54E3B">
            <w:pPr>
              <w:rPr>
                <w:rFonts w:ascii="Arial" w:hAnsi="Arial" w:cs="Arial"/>
                <w:b/>
                <w:sz w:val="16"/>
                <w:szCs w:val="16"/>
              </w:rPr>
            </w:pPr>
            <w:r w:rsidRPr="00917138">
              <w:rPr>
                <w:rFonts w:ascii="Arial" w:hAnsi="Arial" w:cs="Arial"/>
                <w:b/>
                <w:sz w:val="16"/>
                <w:szCs w:val="16"/>
              </w:rPr>
              <w:t>Covenant: Belonging Unit, Indigenous Perspectives</w:t>
            </w:r>
          </w:p>
          <w:p w:rsidR="00C82505" w:rsidRPr="00917138" w:rsidRDefault="00C82505" w:rsidP="00B54E3B">
            <w:pPr>
              <w:rPr>
                <w:rFonts w:ascii="Arial" w:hAnsi="Arial" w:cs="Arial"/>
                <w:b/>
                <w:sz w:val="16"/>
                <w:szCs w:val="16"/>
              </w:rPr>
            </w:pPr>
            <w:r w:rsidRPr="00917138">
              <w:rPr>
                <w:rFonts w:ascii="Arial" w:hAnsi="Arial" w:cs="Arial"/>
                <w:b/>
                <w:sz w:val="16"/>
                <w:szCs w:val="16"/>
              </w:rPr>
              <w:t>Making meaning of the scriptures</w:t>
            </w:r>
          </w:p>
          <w:p w:rsidR="00C82505" w:rsidRPr="00917138" w:rsidRDefault="00C82505" w:rsidP="00B54E3B">
            <w:pPr>
              <w:rPr>
                <w:rFonts w:ascii="Arial" w:hAnsi="Arial" w:cs="Arial"/>
                <w:sz w:val="16"/>
                <w:szCs w:val="16"/>
              </w:rPr>
            </w:pPr>
            <w:proofErr w:type="gramStart"/>
            <w:r w:rsidRPr="00917138">
              <w:rPr>
                <w:rFonts w:ascii="Arial" w:hAnsi="Arial" w:cs="Arial"/>
                <w:sz w:val="16"/>
                <w:szCs w:val="16"/>
              </w:rPr>
              <w:t>STNT12  The</w:t>
            </w:r>
            <w:proofErr w:type="gramEnd"/>
            <w:r w:rsidRPr="00917138">
              <w:rPr>
                <w:rFonts w:ascii="Arial" w:hAnsi="Arial" w:cs="Arial"/>
                <w:sz w:val="16"/>
                <w:szCs w:val="16"/>
              </w:rPr>
              <w:t xml:space="preserve"> New Testament: revealing the truth of the text. </w:t>
            </w:r>
          </w:p>
          <w:p w:rsidR="00C82505" w:rsidRPr="00917138" w:rsidRDefault="00C82505" w:rsidP="00B54E3B">
            <w:pPr>
              <w:rPr>
                <w:rFonts w:ascii="Arial" w:hAnsi="Arial" w:cs="Arial"/>
                <w:sz w:val="16"/>
                <w:szCs w:val="16"/>
              </w:rPr>
            </w:pPr>
            <w:r w:rsidRPr="00917138">
              <w:rPr>
                <w:rFonts w:ascii="Arial" w:hAnsi="Arial" w:cs="Arial"/>
                <w:sz w:val="16"/>
                <w:szCs w:val="16"/>
              </w:rPr>
              <w:t>STNT13 Using Biblical Tools today.</w:t>
            </w:r>
          </w:p>
          <w:p w:rsidR="00C82505" w:rsidRPr="00917138" w:rsidRDefault="00C82505" w:rsidP="00B54E3B">
            <w:pPr>
              <w:rPr>
                <w:rFonts w:ascii="Arial" w:hAnsi="Arial" w:cs="Arial"/>
                <w:sz w:val="16"/>
                <w:szCs w:val="16"/>
              </w:rPr>
            </w:pPr>
            <w:r w:rsidRPr="00917138">
              <w:rPr>
                <w:rFonts w:ascii="Arial" w:hAnsi="Arial" w:cs="Arial"/>
                <w:sz w:val="16"/>
                <w:szCs w:val="16"/>
              </w:rPr>
              <w:t>CLMF9 Analysing the sacred text of the Beatitudes</w:t>
            </w:r>
          </w:p>
          <w:p w:rsidR="00C82505" w:rsidRPr="00917138" w:rsidRDefault="00C82505" w:rsidP="00B54E3B">
            <w:pPr>
              <w:rPr>
                <w:rFonts w:ascii="Arial" w:hAnsi="Arial" w:cs="Arial"/>
                <w:sz w:val="16"/>
                <w:szCs w:val="16"/>
              </w:rPr>
            </w:pPr>
          </w:p>
          <w:p w:rsidR="00C82505" w:rsidRPr="00917138" w:rsidRDefault="00C82505" w:rsidP="00B54E3B">
            <w:pPr>
              <w:rPr>
                <w:rFonts w:ascii="Arial" w:hAnsi="Arial" w:cs="Arial"/>
                <w:sz w:val="16"/>
                <w:szCs w:val="16"/>
              </w:rPr>
            </w:pPr>
            <w:r w:rsidRPr="00917138">
              <w:rPr>
                <w:rFonts w:ascii="Arial" w:hAnsi="Arial" w:cs="Arial"/>
                <w:b/>
                <w:sz w:val="16"/>
                <w:szCs w:val="16"/>
              </w:rPr>
              <w:t>Australian Church History</w:t>
            </w:r>
          </w:p>
          <w:p w:rsidR="00C82505" w:rsidRPr="00917138" w:rsidRDefault="00C82505" w:rsidP="00B54E3B">
            <w:pPr>
              <w:rPr>
                <w:rFonts w:ascii="Arial" w:hAnsi="Arial" w:cs="Arial"/>
                <w:sz w:val="16"/>
                <w:szCs w:val="16"/>
              </w:rPr>
            </w:pPr>
            <w:r w:rsidRPr="00917138">
              <w:rPr>
                <w:rFonts w:ascii="Arial" w:hAnsi="Arial" w:cs="Arial"/>
                <w:sz w:val="16"/>
                <w:szCs w:val="16"/>
              </w:rPr>
              <w:t xml:space="preserve">STCW6 The wisdom of faith believers and the influence of Mary </w:t>
            </w:r>
            <w:proofErr w:type="spellStart"/>
            <w:r w:rsidRPr="00917138">
              <w:rPr>
                <w:rFonts w:ascii="Arial" w:hAnsi="Arial" w:cs="Arial"/>
                <w:sz w:val="16"/>
                <w:szCs w:val="16"/>
              </w:rPr>
              <w:t>MacKillop</w:t>
            </w:r>
            <w:proofErr w:type="spellEnd"/>
          </w:p>
          <w:p w:rsidR="00C82505" w:rsidRPr="00917138" w:rsidRDefault="00C82505" w:rsidP="00B54E3B">
            <w:pPr>
              <w:rPr>
                <w:rFonts w:ascii="Arial" w:hAnsi="Arial" w:cs="Arial"/>
                <w:sz w:val="16"/>
                <w:szCs w:val="16"/>
              </w:rPr>
            </w:pPr>
            <w:r w:rsidRPr="00917138">
              <w:rPr>
                <w:rFonts w:ascii="Arial" w:hAnsi="Arial" w:cs="Arial"/>
                <w:b/>
                <w:sz w:val="16"/>
                <w:szCs w:val="16"/>
              </w:rPr>
              <w:t>CHCH4</w:t>
            </w:r>
            <w:r w:rsidRPr="00917138">
              <w:rPr>
                <w:rFonts w:ascii="Arial" w:hAnsi="Arial" w:cs="Arial"/>
                <w:sz w:val="16"/>
                <w:szCs w:val="16"/>
              </w:rPr>
              <w:t>. Being Catholic in a new, free society raised challenges</w:t>
            </w:r>
          </w:p>
          <w:p w:rsidR="00C82505" w:rsidRPr="00917138" w:rsidRDefault="00C82505" w:rsidP="00B54E3B">
            <w:pPr>
              <w:rPr>
                <w:rFonts w:ascii="Arial" w:hAnsi="Arial" w:cs="Arial"/>
                <w:sz w:val="16"/>
                <w:szCs w:val="16"/>
              </w:rPr>
            </w:pPr>
            <w:r w:rsidRPr="00917138">
              <w:rPr>
                <w:rFonts w:ascii="Arial" w:hAnsi="Arial" w:cs="Arial"/>
                <w:sz w:val="16"/>
                <w:szCs w:val="16"/>
              </w:rPr>
              <w:t>CLPS15 Meditative Prayer</w:t>
            </w:r>
          </w:p>
          <w:p w:rsidR="00C82505" w:rsidRPr="00917138" w:rsidRDefault="00C82505" w:rsidP="00B54E3B">
            <w:pPr>
              <w:rPr>
                <w:rFonts w:ascii="Arial" w:hAnsi="Arial" w:cs="Arial"/>
                <w:sz w:val="16"/>
                <w:szCs w:val="16"/>
              </w:rPr>
            </w:pPr>
          </w:p>
        </w:tc>
        <w:tc>
          <w:tcPr>
            <w:tcW w:w="3969" w:type="dxa"/>
          </w:tcPr>
          <w:p w:rsidR="00C82505" w:rsidRPr="00917138" w:rsidRDefault="00C82505" w:rsidP="00B54E3B">
            <w:pPr>
              <w:rPr>
                <w:rFonts w:ascii="Arial" w:hAnsi="Arial" w:cs="Arial"/>
                <w:b/>
                <w:sz w:val="16"/>
                <w:szCs w:val="16"/>
              </w:rPr>
            </w:pPr>
            <w:r w:rsidRPr="00917138">
              <w:rPr>
                <w:rFonts w:ascii="Arial" w:hAnsi="Arial" w:cs="Arial"/>
                <w:b/>
                <w:sz w:val="16"/>
                <w:szCs w:val="16"/>
              </w:rPr>
              <w:t>Units of work</w:t>
            </w:r>
          </w:p>
          <w:p w:rsidR="00C82505" w:rsidRPr="00917138" w:rsidRDefault="00C82505" w:rsidP="00B54E3B">
            <w:pPr>
              <w:rPr>
                <w:rFonts w:ascii="Arial" w:hAnsi="Arial" w:cs="Arial"/>
                <w:b/>
                <w:sz w:val="16"/>
                <w:szCs w:val="16"/>
              </w:rPr>
            </w:pPr>
            <w:r w:rsidRPr="00917138">
              <w:rPr>
                <w:rFonts w:ascii="Arial" w:hAnsi="Arial" w:cs="Arial"/>
                <w:b/>
                <w:sz w:val="16"/>
                <w:szCs w:val="16"/>
              </w:rPr>
              <w:t>Covenant: Revisit</w:t>
            </w:r>
          </w:p>
          <w:p w:rsidR="00C82505" w:rsidRPr="00917138" w:rsidRDefault="00C82505" w:rsidP="00B54E3B">
            <w:pPr>
              <w:rPr>
                <w:rFonts w:ascii="Arial" w:hAnsi="Arial" w:cs="Arial"/>
                <w:b/>
                <w:sz w:val="16"/>
                <w:szCs w:val="16"/>
              </w:rPr>
            </w:pPr>
            <w:r w:rsidRPr="00917138">
              <w:rPr>
                <w:rFonts w:ascii="Arial" w:hAnsi="Arial" w:cs="Arial"/>
                <w:b/>
                <w:sz w:val="16"/>
                <w:szCs w:val="16"/>
              </w:rPr>
              <w:t>People Of God</w:t>
            </w:r>
          </w:p>
          <w:p w:rsidR="00C82505" w:rsidRPr="00917138" w:rsidRDefault="00C82505" w:rsidP="00B54E3B">
            <w:pPr>
              <w:rPr>
                <w:rFonts w:ascii="Arial" w:hAnsi="Arial" w:cs="Arial"/>
                <w:sz w:val="16"/>
                <w:szCs w:val="16"/>
              </w:rPr>
            </w:pPr>
            <w:r w:rsidRPr="00917138">
              <w:rPr>
                <w:rFonts w:ascii="Arial" w:hAnsi="Arial" w:cs="Arial"/>
                <w:b/>
                <w:sz w:val="16"/>
                <w:szCs w:val="16"/>
              </w:rPr>
              <w:t xml:space="preserve">CHPG6 </w:t>
            </w:r>
            <w:r w:rsidRPr="00917138">
              <w:rPr>
                <w:rFonts w:ascii="Arial" w:hAnsi="Arial" w:cs="Arial"/>
                <w:sz w:val="16"/>
                <w:szCs w:val="16"/>
              </w:rPr>
              <w:t xml:space="preserve">Mary is the mother of Jesus and of all Christians. </w:t>
            </w:r>
          </w:p>
          <w:p w:rsidR="00C82505" w:rsidRPr="00917138" w:rsidRDefault="00C82505" w:rsidP="00B54E3B">
            <w:pPr>
              <w:rPr>
                <w:rFonts w:ascii="Arial" w:hAnsi="Arial" w:cs="Arial"/>
                <w:sz w:val="16"/>
                <w:szCs w:val="16"/>
              </w:rPr>
            </w:pPr>
            <w:r w:rsidRPr="00917138">
              <w:rPr>
                <w:rFonts w:ascii="Arial" w:hAnsi="Arial" w:cs="Arial"/>
                <w:sz w:val="16"/>
                <w:szCs w:val="16"/>
              </w:rPr>
              <w:t>STNT12 Looking at the Infancy narratives</w:t>
            </w:r>
          </w:p>
          <w:p w:rsidR="00C82505" w:rsidRPr="00917138" w:rsidRDefault="00C82505" w:rsidP="00B54E3B">
            <w:pPr>
              <w:rPr>
                <w:rFonts w:ascii="Arial" w:hAnsi="Arial" w:cs="Arial"/>
                <w:sz w:val="16"/>
                <w:szCs w:val="16"/>
              </w:rPr>
            </w:pPr>
            <w:proofErr w:type="gramStart"/>
            <w:r w:rsidRPr="00917138">
              <w:rPr>
                <w:rFonts w:ascii="Arial" w:hAnsi="Arial" w:cs="Arial"/>
                <w:sz w:val="16"/>
                <w:szCs w:val="16"/>
              </w:rPr>
              <w:t>STNT13 Biblical tools is</w:t>
            </w:r>
            <w:proofErr w:type="gramEnd"/>
            <w:r w:rsidRPr="00917138">
              <w:rPr>
                <w:rFonts w:ascii="Arial" w:hAnsi="Arial" w:cs="Arial"/>
                <w:sz w:val="16"/>
                <w:szCs w:val="16"/>
              </w:rPr>
              <w:t xml:space="preserve"> used to assist in deepening awareness of New Testament texts.</w:t>
            </w:r>
          </w:p>
          <w:p w:rsidR="00C82505" w:rsidRPr="00917138" w:rsidRDefault="00C82505" w:rsidP="00B54E3B">
            <w:pPr>
              <w:rPr>
                <w:rFonts w:ascii="Arial" w:hAnsi="Arial" w:cs="Arial"/>
                <w:sz w:val="16"/>
                <w:szCs w:val="16"/>
              </w:rPr>
            </w:pPr>
            <w:r w:rsidRPr="00917138">
              <w:rPr>
                <w:rFonts w:ascii="Arial" w:hAnsi="Arial" w:cs="Arial"/>
                <w:sz w:val="16"/>
                <w:szCs w:val="16"/>
              </w:rPr>
              <w:t>CLPS15 Meditative Prayer</w:t>
            </w:r>
          </w:p>
        </w:tc>
      </w:tr>
      <w:tr w:rsidR="00C82505" w:rsidRPr="00832F20" w:rsidTr="00B54E3B">
        <w:tc>
          <w:tcPr>
            <w:tcW w:w="4395" w:type="dxa"/>
          </w:tcPr>
          <w:p w:rsidR="00C82505" w:rsidRDefault="00C82505" w:rsidP="00B54E3B">
            <w:pPr>
              <w:rPr>
                <w:b/>
                <w:sz w:val="18"/>
                <w:szCs w:val="18"/>
              </w:rPr>
            </w:pPr>
            <w:r>
              <w:rPr>
                <w:b/>
                <w:sz w:val="18"/>
                <w:szCs w:val="18"/>
              </w:rPr>
              <w:t xml:space="preserve">Core </w:t>
            </w:r>
            <w:r w:rsidRPr="00553A30">
              <w:rPr>
                <w:b/>
                <w:sz w:val="18"/>
                <w:szCs w:val="18"/>
              </w:rPr>
              <w:t xml:space="preserve">Prayer </w:t>
            </w:r>
          </w:p>
          <w:p w:rsidR="00C82505" w:rsidRDefault="00C82505" w:rsidP="00B54E3B">
            <w:pPr>
              <w:rPr>
                <w:sz w:val="18"/>
                <w:szCs w:val="18"/>
              </w:rPr>
            </w:pPr>
            <w:r w:rsidRPr="00832AEF">
              <w:rPr>
                <w:sz w:val="18"/>
                <w:szCs w:val="18"/>
              </w:rPr>
              <w:t xml:space="preserve">Meditative Prayer </w:t>
            </w:r>
            <w:r>
              <w:rPr>
                <w:sz w:val="18"/>
                <w:szCs w:val="18"/>
              </w:rPr>
              <w:t>–</w:t>
            </w:r>
            <w:r w:rsidRPr="00832AEF">
              <w:rPr>
                <w:sz w:val="18"/>
                <w:szCs w:val="18"/>
              </w:rPr>
              <w:t xml:space="preserve"> Mantras</w:t>
            </w:r>
          </w:p>
          <w:p w:rsidR="00C82505" w:rsidRPr="00832AEF" w:rsidRDefault="00C82505" w:rsidP="00B54E3B">
            <w:r>
              <w:rPr>
                <w:sz w:val="18"/>
                <w:szCs w:val="18"/>
              </w:rPr>
              <w:t>Hail Mary</w:t>
            </w:r>
          </w:p>
        </w:tc>
        <w:tc>
          <w:tcPr>
            <w:tcW w:w="4110" w:type="dxa"/>
          </w:tcPr>
          <w:p w:rsidR="00C82505" w:rsidRDefault="00C82505" w:rsidP="00B54E3B">
            <w:pPr>
              <w:rPr>
                <w:b/>
                <w:sz w:val="18"/>
                <w:szCs w:val="18"/>
              </w:rPr>
            </w:pPr>
            <w:r>
              <w:rPr>
                <w:b/>
                <w:sz w:val="18"/>
                <w:szCs w:val="18"/>
              </w:rPr>
              <w:t xml:space="preserve">Core </w:t>
            </w:r>
            <w:r w:rsidRPr="00553A30">
              <w:rPr>
                <w:b/>
                <w:sz w:val="18"/>
                <w:szCs w:val="18"/>
              </w:rPr>
              <w:t xml:space="preserve">Prayer </w:t>
            </w:r>
          </w:p>
          <w:p w:rsidR="00C82505" w:rsidRPr="00832AEF" w:rsidRDefault="00C82505" w:rsidP="00B54E3B">
            <w:r w:rsidRPr="00832AEF">
              <w:rPr>
                <w:sz w:val="18"/>
                <w:szCs w:val="18"/>
              </w:rPr>
              <w:t>Meditative Prayer – Mantras/ Rosary</w:t>
            </w:r>
          </w:p>
        </w:tc>
        <w:tc>
          <w:tcPr>
            <w:tcW w:w="3828" w:type="dxa"/>
          </w:tcPr>
          <w:p w:rsidR="00C82505" w:rsidRDefault="00C82505" w:rsidP="00B54E3B">
            <w:pPr>
              <w:rPr>
                <w:b/>
                <w:sz w:val="18"/>
                <w:szCs w:val="18"/>
              </w:rPr>
            </w:pPr>
            <w:r>
              <w:rPr>
                <w:b/>
                <w:sz w:val="18"/>
                <w:szCs w:val="18"/>
              </w:rPr>
              <w:t xml:space="preserve">Core </w:t>
            </w:r>
            <w:r w:rsidRPr="00553A30">
              <w:rPr>
                <w:b/>
                <w:sz w:val="18"/>
                <w:szCs w:val="18"/>
              </w:rPr>
              <w:t xml:space="preserve">Prayer </w:t>
            </w:r>
          </w:p>
          <w:p w:rsidR="00C82505" w:rsidRPr="00832AEF" w:rsidRDefault="00C82505" w:rsidP="00B54E3B">
            <w:r w:rsidRPr="00832AEF">
              <w:rPr>
                <w:sz w:val="18"/>
                <w:szCs w:val="18"/>
              </w:rPr>
              <w:t>Meditative Prayer – Mantras/ Rosary</w:t>
            </w:r>
          </w:p>
        </w:tc>
        <w:tc>
          <w:tcPr>
            <w:tcW w:w="3969" w:type="dxa"/>
          </w:tcPr>
          <w:p w:rsidR="00C82505" w:rsidRDefault="00C82505" w:rsidP="00B54E3B">
            <w:pPr>
              <w:rPr>
                <w:b/>
                <w:sz w:val="18"/>
                <w:szCs w:val="18"/>
              </w:rPr>
            </w:pPr>
            <w:r>
              <w:rPr>
                <w:b/>
                <w:sz w:val="18"/>
                <w:szCs w:val="18"/>
              </w:rPr>
              <w:t xml:space="preserve">Core </w:t>
            </w:r>
            <w:r w:rsidRPr="00553A30">
              <w:rPr>
                <w:b/>
                <w:sz w:val="18"/>
                <w:szCs w:val="18"/>
              </w:rPr>
              <w:t xml:space="preserve">Prayer </w:t>
            </w:r>
          </w:p>
          <w:p w:rsidR="00C82505" w:rsidRPr="00832AEF" w:rsidRDefault="00C82505" w:rsidP="00B54E3B">
            <w:pPr>
              <w:rPr>
                <w:sz w:val="18"/>
                <w:szCs w:val="18"/>
              </w:rPr>
            </w:pPr>
            <w:r w:rsidRPr="00832AEF">
              <w:rPr>
                <w:sz w:val="18"/>
                <w:szCs w:val="18"/>
              </w:rPr>
              <w:t>Meditative Prayer – Mantras/ Rosary</w:t>
            </w:r>
            <w:r>
              <w:rPr>
                <w:sz w:val="18"/>
                <w:szCs w:val="18"/>
              </w:rPr>
              <w:t xml:space="preserve"> praying with beads</w:t>
            </w:r>
          </w:p>
          <w:p w:rsidR="00C82505" w:rsidRDefault="00C82505" w:rsidP="00B54E3B">
            <w:r w:rsidRPr="00832AEF">
              <w:rPr>
                <w:sz w:val="18"/>
                <w:szCs w:val="18"/>
              </w:rPr>
              <w:t>Litany of Mary/ Marian Prayer</w:t>
            </w:r>
          </w:p>
        </w:tc>
      </w:tr>
      <w:tr w:rsidR="00C82505" w:rsidRPr="00A56F43" w:rsidTr="00B54E3B">
        <w:trPr>
          <w:trHeight w:val="1021"/>
        </w:trPr>
        <w:tc>
          <w:tcPr>
            <w:tcW w:w="4395" w:type="dxa"/>
          </w:tcPr>
          <w:p w:rsidR="00C82505" w:rsidRDefault="00C82505" w:rsidP="00B54E3B">
            <w:pPr>
              <w:rPr>
                <w:b/>
                <w:sz w:val="18"/>
                <w:szCs w:val="18"/>
              </w:rPr>
            </w:pPr>
            <w:r w:rsidRPr="000566DE">
              <w:rPr>
                <w:b/>
                <w:sz w:val="18"/>
                <w:szCs w:val="18"/>
              </w:rPr>
              <w:t>Core Text</w:t>
            </w:r>
          </w:p>
          <w:p w:rsidR="00C82505" w:rsidRPr="00886632" w:rsidRDefault="00C82505" w:rsidP="00B54E3B">
            <w:pPr>
              <w:rPr>
                <w:sz w:val="18"/>
                <w:szCs w:val="18"/>
              </w:rPr>
            </w:pPr>
            <w:r w:rsidRPr="00741BB4">
              <w:rPr>
                <w:sz w:val="18"/>
                <w:szCs w:val="18"/>
              </w:rPr>
              <w:t xml:space="preserve">Shema </w:t>
            </w:r>
            <w:proofErr w:type="spellStart"/>
            <w:r w:rsidRPr="00741BB4">
              <w:rPr>
                <w:sz w:val="18"/>
                <w:szCs w:val="18"/>
              </w:rPr>
              <w:t>Deut</w:t>
            </w:r>
            <w:proofErr w:type="spellEnd"/>
            <w:r w:rsidRPr="00741BB4">
              <w:rPr>
                <w:sz w:val="18"/>
                <w:szCs w:val="18"/>
              </w:rPr>
              <w:t xml:space="preserve"> 6 :4-9, 11:13-21</w:t>
            </w:r>
            <w:r>
              <w:rPr>
                <w:sz w:val="18"/>
                <w:szCs w:val="18"/>
              </w:rPr>
              <w:t>, Numbers 15:37-41</w:t>
            </w:r>
          </w:p>
          <w:p w:rsidR="00C82505" w:rsidRPr="00807014" w:rsidRDefault="00C82505" w:rsidP="00B54E3B">
            <w:pPr>
              <w:rPr>
                <w:rFonts w:ascii="Arial" w:hAnsi="Arial" w:cs="Arial"/>
                <w:sz w:val="16"/>
                <w:szCs w:val="16"/>
              </w:rPr>
            </w:pPr>
            <w:r w:rsidRPr="00807014">
              <w:rPr>
                <w:rFonts w:ascii="Arial" w:hAnsi="Arial" w:cs="Arial"/>
                <w:sz w:val="16"/>
                <w:szCs w:val="16"/>
              </w:rPr>
              <w:t>Mary’s song of praise</w:t>
            </w:r>
            <w:r>
              <w:rPr>
                <w:rFonts w:ascii="Arial" w:hAnsi="Arial" w:cs="Arial"/>
                <w:sz w:val="16"/>
                <w:szCs w:val="16"/>
              </w:rPr>
              <w:t xml:space="preserve"> Luke 1:46-56</w:t>
            </w:r>
          </w:p>
        </w:tc>
        <w:tc>
          <w:tcPr>
            <w:tcW w:w="4110" w:type="dxa"/>
          </w:tcPr>
          <w:p w:rsidR="00C82505" w:rsidRDefault="00C82505" w:rsidP="00B54E3B">
            <w:pPr>
              <w:rPr>
                <w:b/>
                <w:sz w:val="18"/>
                <w:szCs w:val="18"/>
              </w:rPr>
            </w:pPr>
            <w:r w:rsidRPr="000566DE">
              <w:rPr>
                <w:b/>
                <w:sz w:val="18"/>
                <w:szCs w:val="18"/>
              </w:rPr>
              <w:t>Core Text</w:t>
            </w:r>
          </w:p>
          <w:p w:rsidR="00C82505" w:rsidRPr="00886632" w:rsidRDefault="00C82505" w:rsidP="00B54E3B">
            <w:pPr>
              <w:rPr>
                <w:sz w:val="18"/>
                <w:szCs w:val="18"/>
              </w:rPr>
            </w:pPr>
            <w:proofErr w:type="spellStart"/>
            <w:r>
              <w:rPr>
                <w:sz w:val="18"/>
                <w:szCs w:val="18"/>
              </w:rPr>
              <w:t>Jn</w:t>
            </w:r>
            <w:proofErr w:type="spellEnd"/>
            <w:r w:rsidRPr="00886632">
              <w:rPr>
                <w:sz w:val="18"/>
                <w:szCs w:val="18"/>
              </w:rPr>
              <w:t xml:space="preserve"> 15:9-17</w:t>
            </w:r>
            <w:r>
              <w:rPr>
                <w:sz w:val="18"/>
                <w:szCs w:val="18"/>
              </w:rPr>
              <w:t>- Jesus’ Commandment</w:t>
            </w:r>
          </w:p>
          <w:p w:rsidR="00C82505" w:rsidRPr="00886632" w:rsidRDefault="00C82505" w:rsidP="00B54E3B">
            <w:pPr>
              <w:rPr>
                <w:sz w:val="18"/>
                <w:szCs w:val="18"/>
              </w:rPr>
            </w:pPr>
            <w:r w:rsidRPr="00886632">
              <w:rPr>
                <w:sz w:val="18"/>
                <w:szCs w:val="18"/>
              </w:rPr>
              <w:t>Decalogue</w:t>
            </w:r>
            <w:r>
              <w:rPr>
                <w:sz w:val="18"/>
                <w:szCs w:val="18"/>
              </w:rPr>
              <w:t xml:space="preserve"> Lev19:1-3, 9-18, </w:t>
            </w:r>
            <w:r w:rsidRPr="00741BB4">
              <w:rPr>
                <w:sz w:val="18"/>
                <w:szCs w:val="18"/>
              </w:rPr>
              <w:t xml:space="preserve">Shema </w:t>
            </w:r>
            <w:proofErr w:type="spellStart"/>
            <w:r w:rsidRPr="00741BB4">
              <w:rPr>
                <w:sz w:val="18"/>
                <w:szCs w:val="18"/>
              </w:rPr>
              <w:t>Deut</w:t>
            </w:r>
            <w:proofErr w:type="spellEnd"/>
            <w:r w:rsidRPr="00741BB4">
              <w:rPr>
                <w:sz w:val="18"/>
                <w:szCs w:val="18"/>
              </w:rPr>
              <w:t xml:space="preserve"> 6 :4-9, 11:13-21</w:t>
            </w:r>
          </w:p>
          <w:p w:rsidR="00C82505" w:rsidRPr="00741BB4" w:rsidRDefault="00C82505" w:rsidP="00B54E3B">
            <w:pPr>
              <w:rPr>
                <w:sz w:val="18"/>
                <w:szCs w:val="18"/>
              </w:rPr>
            </w:pPr>
            <w:r w:rsidRPr="00741BB4">
              <w:rPr>
                <w:sz w:val="18"/>
                <w:szCs w:val="18"/>
              </w:rPr>
              <w:t>Acts 2:1-15 Pentecost</w:t>
            </w:r>
          </w:p>
          <w:p w:rsidR="00C82505" w:rsidRPr="00741BB4" w:rsidRDefault="00C82505" w:rsidP="00B54E3B">
            <w:pPr>
              <w:rPr>
                <w:sz w:val="18"/>
                <w:szCs w:val="18"/>
              </w:rPr>
            </w:pPr>
            <w:r w:rsidRPr="00741BB4">
              <w:rPr>
                <w:sz w:val="18"/>
                <w:szCs w:val="18"/>
              </w:rPr>
              <w:t>Fruits of the Spirit Gal 5:22-23</w:t>
            </w:r>
          </w:p>
          <w:p w:rsidR="00C82505" w:rsidRDefault="00C82505" w:rsidP="00B54E3B">
            <w:r w:rsidRPr="00741BB4">
              <w:rPr>
                <w:sz w:val="18"/>
                <w:szCs w:val="18"/>
              </w:rPr>
              <w:t>S</w:t>
            </w:r>
            <w:r>
              <w:rPr>
                <w:sz w:val="18"/>
                <w:szCs w:val="18"/>
              </w:rPr>
              <w:t>p</w:t>
            </w:r>
            <w:r w:rsidRPr="00741BB4">
              <w:rPr>
                <w:sz w:val="18"/>
                <w:szCs w:val="18"/>
              </w:rPr>
              <w:t xml:space="preserve">irit of God 1 </w:t>
            </w:r>
            <w:proofErr w:type="spellStart"/>
            <w:r w:rsidRPr="00741BB4">
              <w:rPr>
                <w:sz w:val="18"/>
                <w:szCs w:val="18"/>
              </w:rPr>
              <w:t>Cor</w:t>
            </w:r>
            <w:proofErr w:type="spellEnd"/>
            <w:r w:rsidRPr="00741BB4">
              <w:rPr>
                <w:sz w:val="18"/>
                <w:szCs w:val="18"/>
              </w:rPr>
              <w:t xml:space="preserve"> 2:9-13</w:t>
            </w:r>
            <w:r>
              <w:rPr>
                <w:b/>
                <w:sz w:val="18"/>
                <w:szCs w:val="18"/>
              </w:rPr>
              <w:t xml:space="preserve"> </w:t>
            </w:r>
          </w:p>
        </w:tc>
        <w:tc>
          <w:tcPr>
            <w:tcW w:w="3828" w:type="dxa"/>
          </w:tcPr>
          <w:p w:rsidR="00C82505" w:rsidRDefault="00C82505" w:rsidP="00B54E3B">
            <w:pPr>
              <w:rPr>
                <w:b/>
                <w:sz w:val="18"/>
                <w:szCs w:val="18"/>
              </w:rPr>
            </w:pPr>
            <w:r w:rsidRPr="000566DE">
              <w:rPr>
                <w:b/>
                <w:sz w:val="18"/>
                <w:szCs w:val="18"/>
              </w:rPr>
              <w:t>Core Text</w:t>
            </w:r>
          </w:p>
          <w:p w:rsidR="00C82505" w:rsidRDefault="00C82505" w:rsidP="00B54E3B">
            <w:r>
              <w:rPr>
                <w:sz w:val="18"/>
                <w:szCs w:val="18"/>
              </w:rPr>
              <w:t>Beatitudes Luke 6:20-36, Matt 5:1-12</w:t>
            </w:r>
          </w:p>
        </w:tc>
        <w:tc>
          <w:tcPr>
            <w:tcW w:w="3969" w:type="dxa"/>
          </w:tcPr>
          <w:p w:rsidR="00C82505" w:rsidRDefault="00C82505" w:rsidP="00B54E3B">
            <w:pPr>
              <w:rPr>
                <w:b/>
                <w:sz w:val="18"/>
                <w:szCs w:val="18"/>
              </w:rPr>
            </w:pPr>
            <w:r w:rsidRPr="000566DE">
              <w:rPr>
                <w:b/>
                <w:sz w:val="18"/>
                <w:szCs w:val="18"/>
              </w:rPr>
              <w:t>Core Text</w:t>
            </w:r>
          </w:p>
          <w:p w:rsidR="00C82505" w:rsidRPr="00832AEF" w:rsidRDefault="00C82505" w:rsidP="00B54E3B">
            <w:pPr>
              <w:rPr>
                <w:sz w:val="18"/>
                <w:szCs w:val="18"/>
              </w:rPr>
            </w:pPr>
            <w:r w:rsidRPr="00832AEF">
              <w:rPr>
                <w:sz w:val="18"/>
                <w:szCs w:val="18"/>
              </w:rPr>
              <w:t>Mary Visits Elizabeth</w:t>
            </w:r>
            <w:r>
              <w:rPr>
                <w:sz w:val="18"/>
                <w:szCs w:val="18"/>
              </w:rPr>
              <w:t xml:space="preserve"> Lk 1:39-45</w:t>
            </w:r>
          </w:p>
          <w:p w:rsidR="00C82505" w:rsidRDefault="00C82505" w:rsidP="00B54E3B">
            <w:pPr>
              <w:rPr>
                <w:sz w:val="18"/>
                <w:szCs w:val="18"/>
              </w:rPr>
            </w:pPr>
            <w:r w:rsidRPr="00832AEF">
              <w:rPr>
                <w:sz w:val="18"/>
                <w:szCs w:val="18"/>
              </w:rPr>
              <w:t>Infancy Narrative</w:t>
            </w:r>
            <w:r>
              <w:rPr>
                <w:sz w:val="18"/>
                <w:szCs w:val="18"/>
              </w:rPr>
              <w:t xml:space="preserve"> Matthew 1:18-25 , Luke </w:t>
            </w:r>
          </w:p>
          <w:p w:rsidR="00C82505" w:rsidRPr="00832AEF" w:rsidRDefault="00C82505" w:rsidP="00B54E3B">
            <w:pPr>
              <w:rPr>
                <w:sz w:val="18"/>
                <w:szCs w:val="18"/>
              </w:rPr>
            </w:pPr>
            <w:r>
              <w:rPr>
                <w:sz w:val="18"/>
                <w:szCs w:val="18"/>
              </w:rPr>
              <w:t xml:space="preserve">Marys song Lk 1 :46-56 </w:t>
            </w:r>
          </w:p>
          <w:p w:rsidR="00C82505" w:rsidRDefault="00C82505" w:rsidP="00B54E3B">
            <w:pPr>
              <w:rPr>
                <w:rFonts w:ascii="Arial" w:hAnsi="Arial" w:cs="Arial"/>
                <w:sz w:val="16"/>
                <w:szCs w:val="16"/>
              </w:rPr>
            </w:pPr>
            <w:r w:rsidRPr="00807014">
              <w:rPr>
                <w:rFonts w:ascii="Arial" w:hAnsi="Arial" w:cs="Arial"/>
                <w:sz w:val="16"/>
                <w:szCs w:val="16"/>
              </w:rPr>
              <w:t>Luke 1:26-38</w:t>
            </w:r>
            <w:r>
              <w:rPr>
                <w:rFonts w:ascii="Arial" w:hAnsi="Arial" w:cs="Arial"/>
                <w:sz w:val="16"/>
                <w:szCs w:val="16"/>
              </w:rPr>
              <w:t xml:space="preserve"> Announcement to Joseph</w:t>
            </w:r>
          </w:p>
          <w:p w:rsidR="00C82505" w:rsidRDefault="00C82505" w:rsidP="00B54E3B">
            <w:pPr>
              <w:rPr>
                <w:rFonts w:ascii="Arial" w:hAnsi="Arial" w:cs="Arial"/>
                <w:sz w:val="16"/>
                <w:szCs w:val="16"/>
              </w:rPr>
            </w:pPr>
            <w:r>
              <w:rPr>
                <w:rFonts w:ascii="Arial" w:hAnsi="Arial" w:cs="Arial"/>
                <w:sz w:val="16"/>
                <w:szCs w:val="16"/>
              </w:rPr>
              <w:t>Visit of Shepherds Luke 2:15-20</w:t>
            </w:r>
          </w:p>
          <w:p w:rsidR="00C82505" w:rsidRDefault="00C82505" w:rsidP="00B54E3B">
            <w:pPr>
              <w:rPr>
                <w:rFonts w:ascii="Arial" w:hAnsi="Arial" w:cs="Arial"/>
                <w:sz w:val="16"/>
                <w:szCs w:val="16"/>
              </w:rPr>
            </w:pPr>
            <w:r>
              <w:rPr>
                <w:rFonts w:ascii="Arial" w:hAnsi="Arial" w:cs="Arial"/>
                <w:sz w:val="16"/>
                <w:szCs w:val="16"/>
              </w:rPr>
              <w:t>Visit of Magi Matt 2:1-12</w:t>
            </w:r>
          </w:p>
          <w:p w:rsidR="00C82505" w:rsidRPr="00807014" w:rsidRDefault="00C82505" w:rsidP="00B54E3B">
            <w:pPr>
              <w:rPr>
                <w:rFonts w:ascii="Arial" w:hAnsi="Arial" w:cs="Arial"/>
                <w:sz w:val="16"/>
                <w:szCs w:val="16"/>
              </w:rPr>
            </w:pPr>
            <w:r>
              <w:rPr>
                <w:rFonts w:ascii="Arial" w:hAnsi="Arial" w:cs="Arial"/>
                <w:sz w:val="16"/>
                <w:szCs w:val="16"/>
              </w:rPr>
              <w:t>Flight to Egypt Matt 2:13-15</w:t>
            </w:r>
          </w:p>
        </w:tc>
      </w:tr>
      <w:tr w:rsidR="00C82505" w:rsidRPr="00A56F43" w:rsidTr="00B54E3B">
        <w:tc>
          <w:tcPr>
            <w:tcW w:w="4395" w:type="dxa"/>
          </w:tcPr>
          <w:p w:rsidR="00C82505" w:rsidRPr="00807014" w:rsidRDefault="00C82505" w:rsidP="00B54E3B">
            <w:pPr>
              <w:rPr>
                <w:rFonts w:ascii="Arial" w:hAnsi="Arial" w:cs="Arial"/>
                <w:sz w:val="16"/>
                <w:szCs w:val="16"/>
              </w:rPr>
            </w:pPr>
            <w:r w:rsidRPr="00807014">
              <w:rPr>
                <w:rFonts w:ascii="Arial" w:hAnsi="Arial" w:cs="Arial"/>
                <w:b/>
                <w:sz w:val="16"/>
                <w:szCs w:val="16"/>
              </w:rPr>
              <w:t>Significant Events and Religious Life of the School</w:t>
            </w:r>
          </w:p>
          <w:p w:rsidR="00C82505" w:rsidRPr="00807014" w:rsidRDefault="00C82505" w:rsidP="00B54E3B">
            <w:pPr>
              <w:rPr>
                <w:rFonts w:ascii="Arial" w:hAnsi="Arial" w:cs="Arial"/>
                <w:sz w:val="16"/>
                <w:szCs w:val="16"/>
              </w:rPr>
            </w:pPr>
            <w:r w:rsidRPr="00807014">
              <w:rPr>
                <w:rFonts w:ascii="Arial" w:hAnsi="Arial" w:cs="Arial"/>
                <w:sz w:val="16"/>
                <w:szCs w:val="16"/>
              </w:rPr>
              <w:t>Celebrations of Learning</w:t>
            </w:r>
          </w:p>
          <w:p w:rsidR="00C82505" w:rsidRPr="00807014" w:rsidRDefault="00C82505" w:rsidP="00B54E3B">
            <w:pPr>
              <w:rPr>
                <w:rFonts w:ascii="Arial" w:hAnsi="Arial" w:cs="Arial"/>
                <w:sz w:val="16"/>
                <w:szCs w:val="16"/>
              </w:rPr>
            </w:pPr>
            <w:r w:rsidRPr="00807014">
              <w:rPr>
                <w:rFonts w:ascii="Arial" w:hAnsi="Arial" w:cs="Arial"/>
                <w:sz w:val="16"/>
                <w:szCs w:val="16"/>
              </w:rPr>
              <w:t>Ash Wednesday Lent and Easter</w:t>
            </w:r>
          </w:p>
          <w:p w:rsidR="00C82505" w:rsidRPr="00807014" w:rsidRDefault="00C82505" w:rsidP="00B54E3B">
            <w:pPr>
              <w:rPr>
                <w:rFonts w:ascii="Arial" w:hAnsi="Arial" w:cs="Arial"/>
                <w:sz w:val="16"/>
                <w:szCs w:val="16"/>
              </w:rPr>
            </w:pPr>
            <w:r w:rsidRPr="00807014">
              <w:rPr>
                <w:rFonts w:ascii="Arial" w:hAnsi="Arial" w:cs="Arial"/>
                <w:sz w:val="16"/>
                <w:szCs w:val="16"/>
              </w:rPr>
              <w:t>Stations of the Cross</w:t>
            </w:r>
          </w:p>
          <w:p w:rsidR="00C82505" w:rsidRPr="00807014" w:rsidRDefault="00C82505" w:rsidP="00B54E3B">
            <w:pPr>
              <w:rPr>
                <w:rFonts w:ascii="Arial" w:hAnsi="Arial" w:cs="Arial"/>
                <w:sz w:val="16"/>
                <w:szCs w:val="16"/>
              </w:rPr>
            </w:pPr>
            <w:r w:rsidRPr="00807014">
              <w:rPr>
                <w:rFonts w:ascii="Arial" w:hAnsi="Arial" w:cs="Arial"/>
                <w:sz w:val="16"/>
                <w:szCs w:val="16"/>
              </w:rPr>
              <w:t>Psalms</w:t>
            </w:r>
          </w:p>
          <w:p w:rsidR="00C82505" w:rsidRPr="00807014" w:rsidRDefault="00C82505" w:rsidP="00B54E3B">
            <w:pPr>
              <w:rPr>
                <w:rFonts w:ascii="Arial" w:hAnsi="Arial" w:cs="Arial"/>
                <w:sz w:val="16"/>
                <w:szCs w:val="16"/>
              </w:rPr>
            </w:pPr>
          </w:p>
        </w:tc>
        <w:tc>
          <w:tcPr>
            <w:tcW w:w="4110" w:type="dxa"/>
          </w:tcPr>
          <w:p w:rsidR="00C82505" w:rsidRPr="00807014" w:rsidRDefault="00C82505" w:rsidP="00B54E3B">
            <w:pPr>
              <w:rPr>
                <w:rFonts w:ascii="Arial" w:hAnsi="Arial" w:cs="Arial"/>
                <w:sz w:val="16"/>
                <w:szCs w:val="16"/>
              </w:rPr>
            </w:pPr>
            <w:r w:rsidRPr="00807014">
              <w:rPr>
                <w:rFonts w:ascii="Arial" w:hAnsi="Arial" w:cs="Arial"/>
                <w:b/>
                <w:sz w:val="16"/>
                <w:szCs w:val="16"/>
              </w:rPr>
              <w:t>Significant Events and Religious Life of the School</w:t>
            </w:r>
          </w:p>
          <w:p w:rsidR="00C82505" w:rsidRPr="00807014" w:rsidRDefault="00C82505" w:rsidP="00B54E3B">
            <w:pPr>
              <w:rPr>
                <w:rFonts w:ascii="Arial" w:hAnsi="Arial" w:cs="Arial"/>
                <w:sz w:val="16"/>
                <w:szCs w:val="16"/>
              </w:rPr>
            </w:pPr>
            <w:r w:rsidRPr="00807014">
              <w:rPr>
                <w:rFonts w:ascii="Arial" w:hAnsi="Arial" w:cs="Arial"/>
                <w:sz w:val="16"/>
                <w:szCs w:val="16"/>
              </w:rPr>
              <w:t>Easter</w:t>
            </w:r>
          </w:p>
          <w:p w:rsidR="00C82505" w:rsidRPr="00807014" w:rsidRDefault="00C82505" w:rsidP="00B54E3B">
            <w:pPr>
              <w:rPr>
                <w:rFonts w:ascii="Arial" w:hAnsi="Arial" w:cs="Arial"/>
                <w:sz w:val="16"/>
                <w:szCs w:val="16"/>
              </w:rPr>
            </w:pPr>
            <w:r w:rsidRPr="00807014">
              <w:rPr>
                <w:rFonts w:ascii="Arial" w:hAnsi="Arial" w:cs="Arial"/>
                <w:sz w:val="16"/>
                <w:szCs w:val="16"/>
              </w:rPr>
              <w:t>Stations of the Cross</w:t>
            </w:r>
          </w:p>
          <w:p w:rsidR="00C82505" w:rsidRPr="00807014" w:rsidRDefault="00C82505" w:rsidP="00B54E3B">
            <w:pPr>
              <w:rPr>
                <w:rFonts w:ascii="Arial" w:hAnsi="Arial" w:cs="Arial"/>
                <w:sz w:val="16"/>
                <w:szCs w:val="16"/>
              </w:rPr>
            </w:pPr>
            <w:r w:rsidRPr="00807014">
              <w:rPr>
                <w:rFonts w:ascii="Arial" w:hAnsi="Arial" w:cs="Arial"/>
                <w:sz w:val="16"/>
                <w:szCs w:val="16"/>
              </w:rPr>
              <w:t>Month of Mary</w:t>
            </w:r>
          </w:p>
          <w:p w:rsidR="00C82505" w:rsidRPr="00807014" w:rsidRDefault="00C82505" w:rsidP="00B54E3B">
            <w:pPr>
              <w:rPr>
                <w:rFonts w:ascii="Arial" w:hAnsi="Arial" w:cs="Arial"/>
                <w:sz w:val="16"/>
                <w:szCs w:val="16"/>
              </w:rPr>
            </w:pPr>
          </w:p>
        </w:tc>
        <w:tc>
          <w:tcPr>
            <w:tcW w:w="3828" w:type="dxa"/>
          </w:tcPr>
          <w:p w:rsidR="00C82505" w:rsidRPr="00807014" w:rsidRDefault="00C82505" w:rsidP="00B54E3B">
            <w:pPr>
              <w:rPr>
                <w:rFonts w:ascii="Arial" w:hAnsi="Arial" w:cs="Arial"/>
                <w:sz w:val="16"/>
                <w:szCs w:val="16"/>
              </w:rPr>
            </w:pPr>
            <w:r w:rsidRPr="00807014">
              <w:rPr>
                <w:rFonts w:ascii="Arial" w:hAnsi="Arial" w:cs="Arial"/>
                <w:b/>
                <w:sz w:val="16"/>
                <w:szCs w:val="16"/>
              </w:rPr>
              <w:t>Significant Events and Religious Life of the School</w:t>
            </w:r>
          </w:p>
          <w:p w:rsidR="00C82505" w:rsidRPr="00807014" w:rsidRDefault="00C82505" w:rsidP="00B54E3B">
            <w:pPr>
              <w:rPr>
                <w:rFonts w:ascii="Arial" w:hAnsi="Arial" w:cs="Arial"/>
                <w:sz w:val="16"/>
                <w:szCs w:val="16"/>
              </w:rPr>
            </w:pPr>
            <w:r w:rsidRPr="00807014">
              <w:rPr>
                <w:rFonts w:ascii="Arial" w:hAnsi="Arial" w:cs="Arial"/>
                <w:sz w:val="16"/>
                <w:szCs w:val="16"/>
              </w:rPr>
              <w:t>Celebrations of Learning</w:t>
            </w:r>
          </w:p>
          <w:p w:rsidR="00C82505" w:rsidRPr="00807014" w:rsidRDefault="00C82505" w:rsidP="00B54E3B">
            <w:pPr>
              <w:rPr>
                <w:rFonts w:ascii="Arial" w:hAnsi="Arial" w:cs="Arial"/>
                <w:sz w:val="16"/>
                <w:szCs w:val="16"/>
              </w:rPr>
            </w:pPr>
            <w:r w:rsidRPr="00807014">
              <w:rPr>
                <w:rFonts w:ascii="Arial" w:hAnsi="Arial" w:cs="Arial"/>
                <w:sz w:val="16"/>
                <w:szCs w:val="16"/>
              </w:rPr>
              <w:t>Peace March- Kolbe Feast- Mass</w:t>
            </w:r>
          </w:p>
          <w:p w:rsidR="00C82505" w:rsidRPr="00807014" w:rsidRDefault="00C82505" w:rsidP="00B54E3B">
            <w:pPr>
              <w:rPr>
                <w:rFonts w:ascii="Arial" w:hAnsi="Arial" w:cs="Arial"/>
                <w:sz w:val="16"/>
                <w:szCs w:val="16"/>
              </w:rPr>
            </w:pPr>
            <w:r w:rsidRPr="00807014">
              <w:rPr>
                <w:rFonts w:ascii="Arial" w:hAnsi="Arial" w:cs="Arial"/>
                <w:sz w:val="16"/>
                <w:szCs w:val="16"/>
              </w:rPr>
              <w:t>Indigenous Covenant Blessing</w:t>
            </w:r>
          </w:p>
          <w:p w:rsidR="00C82505" w:rsidRPr="00807014" w:rsidRDefault="00C82505" w:rsidP="00B54E3B">
            <w:pPr>
              <w:rPr>
                <w:rFonts w:ascii="Arial" w:hAnsi="Arial" w:cs="Arial"/>
                <w:sz w:val="16"/>
                <w:szCs w:val="16"/>
              </w:rPr>
            </w:pPr>
          </w:p>
        </w:tc>
        <w:tc>
          <w:tcPr>
            <w:tcW w:w="3969" w:type="dxa"/>
          </w:tcPr>
          <w:p w:rsidR="00C82505" w:rsidRPr="00807014" w:rsidRDefault="00C82505" w:rsidP="00B54E3B">
            <w:pPr>
              <w:rPr>
                <w:rFonts w:ascii="Arial" w:hAnsi="Arial" w:cs="Arial"/>
                <w:sz w:val="16"/>
                <w:szCs w:val="16"/>
              </w:rPr>
            </w:pPr>
            <w:r w:rsidRPr="00807014">
              <w:rPr>
                <w:rFonts w:ascii="Arial" w:hAnsi="Arial" w:cs="Arial"/>
                <w:b/>
                <w:sz w:val="16"/>
                <w:szCs w:val="16"/>
              </w:rPr>
              <w:t>Significant Events and Religious Life of the School</w:t>
            </w:r>
          </w:p>
          <w:p w:rsidR="00C82505" w:rsidRPr="00807014" w:rsidRDefault="00C82505" w:rsidP="00B54E3B">
            <w:pPr>
              <w:rPr>
                <w:rFonts w:ascii="Arial" w:hAnsi="Arial" w:cs="Arial"/>
                <w:sz w:val="16"/>
                <w:szCs w:val="16"/>
              </w:rPr>
            </w:pPr>
            <w:r w:rsidRPr="00807014">
              <w:rPr>
                <w:rFonts w:ascii="Arial" w:hAnsi="Arial" w:cs="Arial"/>
                <w:sz w:val="16"/>
                <w:szCs w:val="16"/>
              </w:rPr>
              <w:t>Celebrations of Learning</w:t>
            </w:r>
          </w:p>
          <w:p w:rsidR="00C82505" w:rsidRPr="00807014" w:rsidRDefault="00C82505" w:rsidP="00B54E3B">
            <w:pPr>
              <w:rPr>
                <w:rFonts w:ascii="Arial" w:hAnsi="Arial" w:cs="Arial"/>
                <w:sz w:val="16"/>
                <w:szCs w:val="16"/>
              </w:rPr>
            </w:pPr>
            <w:r w:rsidRPr="00807014">
              <w:rPr>
                <w:rFonts w:ascii="Arial" w:hAnsi="Arial" w:cs="Arial"/>
                <w:sz w:val="16"/>
                <w:szCs w:val="16"/>
              </w:rPr>
              <w:t>St Francis Festival/Feast Day</w:t>
            </w:r>
          </w:p>
          <w:p w:rsidR="00C82505" w:rsidRPr="00807014" w:rsidRDefault="00C82505" w:rsidP="00B54E3B">
            <w:pPr>
              <w:rPr>
                <w:rFonts w:ascii="Arial" w:hAnsi="Arial" w:cs="Arial"/>
                <w:sz w:val="16"/>
                <w:szCs w:val="16"/>
              </w:rPr>
            </w:pPr>
            <w:r w:rsidRPr="00807014">
              <w:rPr>
                <w:rFonts w:ascii="Arial" w:hAnsi="Arial" w:cs="Arial"/>
                <w:sz w:val="16"/>
                <w:szCs w:val="16"/>
              </w:rPr>
              <w:t>Christmas Concert.</w:t>
            </w:r>
          </w:p>
          <w:p w:rsidR="00C82505" w:rsidRPr="00807014" w:rsidRDefault="00C82505" w:rsidP="00B54E3B">
            <w:pPr>
              <w:rPr>
                <w:rFonts w:ascii="Arial" w:hAnsi="Arial" w:cs="Arial"/>
                <w:sz w:val="16"/>
                <w:szCs w:val="16"/>
              </w:rPr>
            </w:pPr>
          </w:p>
        </w:tc>
      </w:tr>
      <w:tr w:rsidR="00C82505" w:rsidRPr="00395D64" w:rsidTr="00B54E3B">
        <w:tc>
          <w:tcPr>
            <w:tcW w:w="16302" w:type="dxa"/>
            <w:gridSpan w:val="4"/>
          </w:tcPr>
          <w:p w:rsidR="00C82505" w:rsidRPr="00027A0F" w:rsidRDefault="00C82505" w:rsidP="00B54E3B">
            <w:pPr>
              <w:pBdr>
                <w:bottom w:val="single" w:sz="6" w:space="0" w:color="999999"/>
              </w:pBdr>
              <w:shd w:val="clear" w:color="auto" w:fill="FCFCFC"/>
              <w:spacing w:line="264" w:lineRule="atLeast"/>
              <w:outlineLvl w:val="2"/>
              <w:rPr>
                <w:rFonts w:ascii="Arial" w:hAnsi="Arial" w:cs="Arial"/>
                <w:b/>
              </w:rPr>
            </w:pPr>
            <w:r w:rsidRPr="00027A0F">
              <w:rPr>
                <w:rFonts w:ascii="Arial" w:hAnsi="Arial" w:cs="Arial"/>
                <w:b/>
              </w:rPr>
              <w:t>Year 5 Achievement Standard</w:t>
            </w:r>
          </w:p>
          <w:p w:rsidR="00C82505" w:rsidRPr="00395D64" w:rsidRDefault="00C82505" w:rsidP="00B54E3B">
            <w:pPr>
              <w:rPr>
                <w:rFonts w:ascii="Arial" w:eastAsia="Times New Roman" w:hAnsi="Arial" w:cs="Arial"/>
                <w:sz w:val="16"/>
                <w:szCs w:val="16"/>
                <w:lang w:eastAsia="en-AU"/>
              </w:rPr>
            </w:pPr>
            <w:r w:rsidRPr="00027A0F">
              <w:rPr>
                <w:rFonts w:ascii="Arial" w:hAnsi="Arial" w:cs="Arial"/>
                <w:sz w:val="16"/>
                <w:szCs w:val="16"/>
              </w:rPr>
              <w:t xml:space="preserve">By the end of Year 5, students identify many ways in which faith is shared and strengthened in communities of believers, past and present. They analyse information from a variety of texts, including Scriptural references to the Holy Spirit and the words, symbols and actions of the Catholic Rite of Confirmation, to explain the action of the Holy Spirit in the lives of believers. They use features of Gospel texts to show how the Gospel writers shaped their Gospels for particular communities. They describe the significance of personal and communal prayer and worship (including the </w:t>
            </w:r>
            <w:hyperlink r:id="rId9" w:tooltip="Click for 'Eucharist' definition" w:history="1">
              <w:r w:rsidRPr="00027A0F">
                <w:rPr>
                  <w:rStyle w:val="Hyperlink"/>
                  <w:rFonts w:ascii="Arial" w:hAnsi="Arial" w:cs="Arial"/>
                  <w:sz w:val="16"/>
                  <w:szCs w:val="16"/>
                </w:rPr>
                <w:t>Eucharist</w:t>
              </w:r>
            </w:hyperlink>
            <w:r w:rsidRPr="00027A0F">
              <w:rPr>
                <w:rFonts w:ascii="Arial" w:hAnsi="Arial" w:cs="Arial"/>
                <w:sz w:val="16"/>
                <w:szCs w:val="16"/>
              </w:rPr>
              <w:t xml:space="preserve">, the </w:t>
            </w:r>
            <w:hyperlink r:id="rId10" w:tooltip="Click for 'Psalms' definition" w:history="1">
              <w:r w:rsidRPr="00027A0F">
                <w:rPr>
                  <w:rStyle w:val="Hyperlink"/>
                  <w:rFonts w:ascii="Arial" w:hAnsi="Arial" w:cs="Arial"/>
                  <w:sz w:val="16"/>
                  <w:szCs w:val="16"/>
                </w:rPr>
                <w:t>Psalms</w:t>
              </w:r>
            </w:hyperlink>
            <w:r w:rsidRPr="00027A0F">
              <w:rPr>
                <w:rFonts w:ascii="Arial" w:hAnsi="Arial" w:cs="Arial"/>
                <w:sz w:val="16"/>
                <w:szCs w:val="16"/>
              </w:rPr>
              <w:t xml:space="preserve">, Sabbath rituals and prayers) and the </w:t>
            </w:r>
            <w:hyperlink r:id="rId11" w:tooltip="Click for 'Wisdom' definition" w:history="1">
              <w:r w:rsidRPr="00027A0F">
                <w:rPr>
                  <w:rStyle w:val="Hyperlink"/>
                  <w:rFonts w:ascii="Arial" w:hAnsi="Arial" w:cs="Arial"/>
                  <w:sz w:val="16"/>
                  <w:szCs w:val="16"/>
                </w:rPr>
                <w:t>wisdom</w:t>
              </w:r>
            </w:hyperlink>
            <w:r w:rsidRPr="00027A0F">
              <w:rPr>
                <w:rFonts w:ascii="Arial" w:hAnsi="Arial" w:cs="Arial"/>
                <w:sz w:val="16"/>
                <w:szCs w:val="16"/>
              </w:rPr>
              <w:t xml:space="preserve"> of the saints, including St Mary of the Cross </w:t>
            </w:r>
            <w:proofErr w:type="spellStart"/>
            <w:r w:rsidRPr="00027A0F">
              <w:rPr>
                <w:rFonts w:ascii="Arial" w:hAnsi="Arial" w:cs="Arial"/>
                <w:sz w:val="16"/>
                <w:szCs w:val="16"/>
              </w:rPr>
              <w:t>MacKillop</w:t>
            </w:r>
            <w:proofErr w:type="spellEnd"/>
            <w:r w:rsidRPr="00027A0F">
              <w:rPr>
                <w:rFonts w:ascii="Arial" w:hAnsi="Arial" w:cs="Arial"/>
                <w:sz w:val="16"/>
                <w:szCs w:val="16"/>
              </w:rPr>
              <w:t>, for communities of believers.  They describe ways in which believers live according to Jesus’ new commandment of charity (love); and make and act upon informed moral choices. They locate and record information about the contribution of pioneering Catholics in Australia (c.1850 CE – c.1900 CE) to the preservation of faith and the shaping of particular communities, including Indigenous communities. They examine Mary’s role as mother of Jesus and mother of the Church. They analyse the elements and features of some Marian prayers (including the Hail Mary, the Rosary and the Litany of the Mary of Nazareth) to describe the role of Marian prayer in the lives of believers past and present. They participate respectfully in a variety of personal and communal prayer experiences, including Marian prayers and meditative prayer.</w:t>
            </w:r>
          </w:p>
        </w:tc>
      </w:tr>
    </w:tbl>
    <w:p w:rsidR="004B2185" w:rsidRPr="00C82505" w:rsidRDefault="004B2185" w:rsidP="00C82505">
      <w:bookmarkStart w:id="0" w:name="_GoBack"/>
      <w:bookmarkEnd w:id="0"/>
    </w:p>
    <w:sectPr w:rsidR="004B2185" w:rsidRPr="00C82505" w:rsidSect="001908EF">
      <w:pgSz w:w="16838" w:h="11906" w:orient="landscape"/>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nthologY">
    <w:panose1 w:val="02000000000000000000"/>
    <w:charset w:val="00"/>
    <w:family w:val="auto"/>
    <w:pitch w:val="variable"/>
    <w:sig w:usb0="A00002AF" w:usb1="500078F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8EF"/>
    <w:rsid w:val="001908EF"/>
    <w:rsid w:val="004B2185"/>
    <w:rsid w:val="007705D4"/>
    <w:rsid w:val="00C825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08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908E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nhideWhenUsed/>
    <w:rsid w:val="001908EF"/>
    <w:rPr>
      <w:color w:val="0000FF"/>
      <w:u w:val="single"/>
    </w:rPr>
  </w:style>
  <w:style w:type="table" w:styleId="TableGrid">
    <w:name w:val="Table Grid"/>
    <w:basedOn w:val="TableNormal"/>
    <w:uiPriority w:val="59"/>
    <w:rsid w:val="00190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08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908E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nhideWhenUsed/>
    <w:rsid w:val="001908EF"/>
    <w:rPr>
      <w:color w:val="0000FF"/>
      <w:u w:val="single"/>
    </w:rPr>
  </w:style>
  <w:style w:type="table" w:styleId="TableGrid">
    <w:name w:val="Table Grid"/>
    <w:basedOn w:val="TableNormal"/>
    <w:uiPriority w:val="59"/>
    <w:rsid w:val="00190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bne.catholic.edu.au/Pages/Religious-Education.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c.bne.catholic.edu.au/Pages/Religious-Education.aspx"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c.bne.catholic.edu.au/Pages/Religious-Education.aspx" TargetMode="External"/><Relationship Id="rId11" Type="http://schemas.openxmlformats.org/officeDocument/2006/relationships/hyperlink" Target="http://www.rec.bne.catholic.edu.au/Pages/Religious-Education.aspx" TargetMode="External"/><Relationship Id="rId5" Type="http://schemas.openxmlformats.org/officeDocument/2006/relationships/hyperlink" Target="http://www.rec.bne.catholic.edu.au/Pages/Religious-Education.aspx" TargetMode="External"/><Relationship Id="rId10" Type="http://schemas.openxmlformats.org/officeDocument/2006/relationships/hyperlink" Target="http://www.rec.bne.catholic.edu.au/Pages/Religious-Education.aspx" TargetMode="External"/><Relationship Id="rId4" Type="http://schemas.openxmlformats.org/officeDocument/2006/relationships/webSettings" Target="webSettings.xml"/><Relationship Id="rId9" Type="http://schemas.openxmlformats.org/officeDocument/2006/relationships/hyperlink" Target="http://www.rec.bne.catholic.edu.au/Pages/Religious-Educ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Whannell</dc:creator>
  <cp:lastModifiedBy>Catherine Whannell</cp:lastModifiedBy>
  <cp:revision>3</cp:revision>
  <dcterms:created xsi:type="dcterms:W3CDTF">2014-10-26T04:10:00Z</dcterms:created>
  <dcterms:modified xsi:type="dcterms:W3CDTF">2014-10-26T04:11:00Z</dcterms:modified>
</cp:coreProperties>
</file>